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64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5210"/>
      </w:tblGrid>
      <w:tr w:rsidR="00A53E76" w:rsidTr="00A53E76">
        <w:trPr>
          <w:trHeight w:val="3105"/>
        </w:trPr>
        <w:tc>
          <w:tcPr>
            <w:tcW w:w="5954" w:type="dxa"/>
          </w:tcPr>
          <w:p w:rsidR="00A53E76" w:rsidRDefault="00A53E76" w:rsidP="00CE1ECB">
            <w:pPr>
              <w:pStyle w:val="1"/>
              <w:jc w:val="left"/>
              <w:outlineLvl w:val="0"/>
              <w:rPr>
                <w:sz w:val="28"/>
                <w:szCs w:val="24"/>
              </w:rPr>
            </w:pPr>
            <w:r>
              <w:object w:dxaOrig="73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50.05pt" o:ole="">
                  <v:imagedata r:id="rId4" o:title=""/>
                </v:shape>
                <o:OLEObject Type="Embed" ProgID="PBrush" ShapeID="_x0000_i1025" DrawAspect="Content" ObjectID="_1661533789" r:id="rId5"/>
              </w:object>
            </w:r>
          </w:p>
        </w:tc>
        <w:tc>
          <w:tcPr>
            <w:tcW w:w="5210" w:type="dxa"/>
            <w:vAlign w:val="center"/>
          </w:tcPr>
          <w:p w:rsidR="00A53E76" w:rsidRDefault="00A53E76" w:rsidP="00CE1ECB">
            <w:pPr>
              <w:pStyle w:val="1"/>
              <w:jc w:val="right"/>
              <w:outlineLvl w:val="0"/>
              <w:rPr>
                <w:sz w:val="28"/>
                <w:szCs w:val="24"/>
              </w:rPr>
            </w:pPr>
            <w:r>
              <w:object w:dxaOrig="4320" w:dyaOrig="3502">
                <v:shape id="_x0000_i1026" type="#_x0000_t75" style="width:216.5pt;height:110.75pt" o:ole="">
                  <v:imagedata r:id="rId6" o:title=""/>
                </v:shape>
                <o:OLEObject Type="Embed" ProgID="PBrush" ShapeID="_x0000_i1026" DrawAspect="Content" ObjectID="_1661533790" r:id="rId7"/>
              </w:object>
            </w:r>
          </w:p>
        </w:tc>
      </w:tr>
    </w:tbl>
    <w:p w:rsidR="00C80590" w:rsidRPr="00C80590" w:rsidRDefault="00C80590" w:rsidP="00C80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590">
        <w:rPr>
          <w:rFonts w:ascii="Times New Roman" w:hAnsi="Times New Roman" w:cs="Times New Roman"/>
          <w:b/>
          <w:sz w:val="28"/>
          <w:szCs w:val="28"/>
        </w:rPr>
        <w:t>РАСПИСАНИЕ</w:t>
      </w:r>
    </w:p>
    <w:p w:rsidR="00C80590" w:rsidRDefault="00C80590" w:rsidP="00534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590">
        <w:rPr>
          <w:rFonts w:ascii="Times New Roman" w:hAnsi="Times New Roman" w:cs="Times New Roman"/>
          <w:sz w:val="28"/>
          <w:szCs w:val="28"/>
        </w:rPr>
        <w:t>учебных занятий  на дневном платном отделении юридического института ДГУ (в дистанционной форме) по специальности</w:t>
      </w:r>
    </w:p>
    <w:p w:rsidR="0053416F" w:rsidRDefault="0053416F" w:rsidP="005341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416F">
        <w:rPr>
          <w:rFonts w:ascii="Times New Roman" w:hAnsi="Times New Roman" w:cs="Times New Roman"/>
          <w:b/>
          <w:sz w:val="28"/>
          <w:szCs w:val="28"/>
        </w:rPr>
        <w:t>40.05.01 «Правовое обеспечение национальной безопасности»</w:t>
      </w:r>
      <w:r w:rsidRPr="00534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A92" w:rsidRPr="008A0A92" w:rsidRDefault="008A0A92" w:rsidP="00534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A92">
        <w:rPr>
          <w:rFonts w:ascii="Times New Roman" w:hAnsi="Times New Roman" w:cs="Times New Roman"/>
          <w:b/>
          <w:sz w:val="28"/>
          <w:szCs w:val="28"/>
        </w:rPr>
        <w:t>Специализация «Государственно-правовая»; «Международно-правовая»</w:t>
      </w:r>
    </w:p>
    <w:p w:rsidR="00C80590" w:rsidRDefault="00C80590" w:rsidP="00534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6F" w:rsidRPr="0053416F" w:rsidRDefault="0053416F" w:rsidP="00534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6F">
        <w:rPr>
          <w:rFonts w:ascii="Times New Roman" w:hAnsi="Times New Roman" w:cs="Times New Roman"/>
          <w:b/>
          <w:sz w:val="28"/>
          <w:szCs w:val="28"/>
        </w:rPr>
        <w:t>1 неделя</w:t>
      </w:r>
    </w:p>
    <w:p w:rsidR="0053416F" w:rsidRPr="0053416F" w:rsidRDefault="0053416F" w:rsidP="0053416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416F">
        <w:rPr>
          <w:rFonts w:ascii="Times New Roman" w:hAnsi="Times New Roman" w:cs="Times New Roman"/>
          <w:b/>
        </w:rPr>
        <w:t xml:space="preserve">начало занятий в 8.30ч. </w:t>
      </w:r>
    </w:p>
    <w:tbl>
      <w:tblPr>
        <w:tblW w:w="5654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1"/>
        <w:gridCol w:w="433"/>
        <w:gridCol w:w="8509"/>
      </w:tblGrid>
      <w:tr w:rsidR="0053416F" w:rsidRPr="0053416F" w:rsidTr="00822C62">
        <w:trPr>
          <w:trHeight w:val="373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5341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Логика </w:t>
            </w:r>
            <w:r w:rsid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proofErr w:type="gramStart"/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Качабеков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53416F" w:rsidRPr="0053416F" w:rsidTr="00822C62">
        <w:trPr>
          <w:trHeight w:val="36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FE2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  <w:r w:rsidR="00FE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proofErr w:type="gram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.)–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5D3576"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доц.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Гусейнова С.А.</w:t>
            </w:r>
          </w:p>
        </w:tc>
      </w:tr>
      <w:tr w:rsidR="0053416F" w:rsidRPr="0053416F" w:rsidTr="00822C62">
        <w:trPr>
          <w:trHeight w:val="367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FE2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государства и права России 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proofErr w:type="gram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.)–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доц. Абдуллаев М.Н.</w:t>
            </w:r>
          </w:p>
        </w:tc>
      </w:tr>
      <w:tr w:rsidR="0053416F" w:rsidRPr="0053416F" w:rsidTr="00822C62">
        <w:trPr>
          <w:trHeight w:val="357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3416F" w:rsidRPr="0053416F" w:rsidTr="00822C62">
        <w:trPr>
          <w:trHeight w:val="295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3416F" w:rsidRPr="0053416F" w:rsidTr="00822C62">
        <w:trPr>
          <w:trHeight w:val="42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A0A92" w:rsidRDefault="00E1038C" w:rsidP="00E103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Теория государства и права </w:t>
            </w:r>
            <w:r w:rsidRPr="008A0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(лекция) 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– доц.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Бекишиева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А.Р.</w:t>
            </w:r>
          </w:p>
        </w:tc>
      </w:tr>
      <w:tr w:rsidR="0053416F" w:rsidRPr="0053416F" w:rsidTr="00822C62">
        <w:trPr>
          <w:trHeight w:val="41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FE2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История  государства и права зарубежных стран</w:t>
            </w:r>
            <w:r w:rsidR="00FE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proofErr w:type="gram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.)–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Джамалова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Э.К.</w:t>
            </w:r>
          </w:p>
        </w:tc>
      </w:tr>
      <w:tr w:rsidR="0053416F" w:rsidRPr="0053416F" w:rsidTr="00822C62">
        <w:trPr>
          <w:trHeight w:val="403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A0A92" w:rsidRDefault="008A0A92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спорт-спорткомплекс</w:t>
            </w:r>
          </w:p>
        </w:tc>
      </w:tr>
      <w:tr w:rsidR="0053416F" w:rsidRPr="0053416F" w:rsidTr="00822C62">
        <w:trPr>
          <w:trHeight w:val="42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  <w:r w:rsidR="00FE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– доц. Азизова В.Т.</w:t>
            </w:r>
          </w:p>
        </w:tc>
      </w:tr>
      <w:tr w:rsidR="0053416F" w:rsidRPr="0053416F" w:rsidTr="00822C62">
        <w:trPr>
          <w:trHeight w:val="426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Логика 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(лекция)</w:t>
            </w:r>
            <w:proofErr w:type="gramStart"/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Качабеков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53416F" w:rsidRPr="0053416F" w:rsidTr="00822C62">
        <w:trPr>
          <w:trHeight w:val="417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Русский язык делового общени</w:t>
            </w:r>
            <w:proofErr w:type="gramStart"/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Ваджибов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М.Д.</w:t>
            </w:r>
          </w:p>
        </w:tc>
      </w:tr>
      <w:tr w:rsidR="0053416F" w:rsidRPr="0053416F" w:rsidTr="00822C62">
        <w:trPr>
          <w:trHeight w:val="42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Иностранный язы</w:t>
            </w:r>
            <w:proofErr w:type="gramStart"/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доц. Омарова З.М.</w:t>
            </w:r>
          </w:p>
        </w:tc>
      </w:tr>
      <w:tr w:rsidR="0053416F" w:rsidRPr="0053416F" w:rsidTr="00822C62">
        <w:trPr>
          <w:trHeight w:val="414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3416F" w:rsidRPr="0053416F" w:rsidTr="00822C62">
        <w:trPr>
          <w:trHeight w:val="405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FE2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Теория государства и права 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proofErr w:type="gram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.)–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Бекишиева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А.Р.</w:t>
            </w:r>
          </w:p>
        </w:tc>
      </w:tr>
      <w:tr w:rsidR="0053416F" w:rsidRPr="0053416F" w:rsidTr="00822C62">
        <w:trPr>
          <w:trHeight w:val="385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F85D36" w:rsidRDefault="00E1038C" w:rsidP="005341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государства и права России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(лекция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доц. Абдуллаев М.Н.</w:t>
            </w:r>
          </w:p>
        </w:tc>
      </w:tr>
      <w:tr w:rsidR="0053416F" w:rsidRPr="0053416F" w:rsidTr="00822C62">
        <w:trPr>
          <w:trHeight w:val="374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8604E8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История государства и права Дагестана</w:t>
            </w:r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2A6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proofErr w:type="gramStart"/>
            <w:r w:rsidR="00FE2A63"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>.)–</w:t>
            </w:r>
            <w:r w:rsidRPr="00FE2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gram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>Гуруев</w:t>
            </w:r>
            <w:proofErr w:type="spellEnd"/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 Д.К.</w:t>
            </w:r>
          </w:p>
        </w:tc>
      </w:tr>
      <w:tr w:rsidR="0053416F" w:rsidRPr="0053416F" w:rsidTr="00822C62">
        <w:trPr>
          <w:trHeight w:val="442"/>
        </w:trPr>
        <w:tc>
          <w:tcPr>
            <w:tcW w:w="8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A0A9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A92">
              <w:rPr>
                <w:rFonts w:ascii="Times New Roman" w:hAnsi="Times New Roman" w:cs="Times New Roman"/>
                <w:sz w:val="24"/>
                <w:szCs w:val="24"/>
              </w:rPr>
              <w:t xml:space="preserve">Кураторский час </w:t>
            </w:r>
          </w:p>
        </w:tc>
      </w:tr>
      <w:tr w:rsidR="0053416F" w:rsidRPr="0053416F" w:rsidTr="00822C62">
        <w:trPr>
          <w:trHeight w:val="443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53416F" w:rsidRPr="0053416F" w:rsidTr="00822C62">
        <w:trPr>
          <w:trHeight w:val="407"/>
        </w:trPr>
        <w:tc>
          <w:tcPr>
            <w:tcW w:w="8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6F" w:rsidRPr="00822C62" w:rsidRDefault="0053416F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6F" w:rsidRPr="00822C62" w:rsidRDefault="0053416F" w:rsidP="0053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6F" w:rsidRPr="00822C62" w:rsidRDefault="00C80590" w:rsidP="0053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C62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</w:tbl>
    <w:p w:rsidR="00C80590" w:rsidRDefault="00C80590" w:rsidP="005341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D3576" w:rsidRDefault="005D3576" w:rsidP="005D3576">
      <w:pPr>
        <w:spacing w:before="360"/>
        <w:ind w:left="-1276"/>
        <w:rPr>
          <w:rFonts w:ascii="Times New Roman" w:hAnsi="Times New Roman" w:cs="Times New Roman"/>
          <w:b/>
          <w:sz w:val="24"/>
          <w:szCs w:val="24"/>
        </w:rPr>
      </w:pPr>
    </w:p>
    <w:sectPr w:rsidR="005D3576" w:rsidSect="004C292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416F"/>
    <w:rsid w:val="00237449"/>
    <w:rsid w:val="00393218"/>
    <w:rsid w:val="004C2921"/>
    <w:rsid w:val="0053416F"/>
    <w:rsid w:val="00545194"/>
    <w:rsid w:val="00587670"/>
    <w:rsid w:val="005C4D93"/>
    <w:rsid w:val="005D3576"/>
    <w:rsid w:val="007F7B63"/>
    <w:rsid w:val="00822C62"/>
    <w:rsid w:val="008329C4"/>
    <w:rsid w:val="008604E8"/>
    <w:rsid w:val="008A0A92"/>
    <w:rsid w:val="008E08E7"/>
    <w:rsid w:val="009C0C31"/>
    <w:rsid w:val="00A004F4"/>
    <w:rsid w:val="00A53E76"/>
    <w:rsid w:val="00A72106"/>
    <w:rsid w:val="00B976C2"/>
    <w:rsid w:val="00C80590"/>
    <w:rsid w:val="00D832C7"/>
    <w:rsid w:val="00DD758F"/>
    <w:rsid w:val="00E1038C"/>
    <w:rsid w:val="00E55CC8"/>
    <w:rsid w:val="00F85D36"/>
    <w:rsid w:val="00FC1251"/>
    <w:rsid w:val="00FE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C7"/>
  </w:style>
  <w:style w:type="paragraph" w:styleId="1">
    <w:name w:val="heading 1"/>
    <w:basedOn w:val="a"/>
    <w:next w:val="a"/>
    <w:link w:val="10"/>
    <w:qFormat/>
    <w:rsid w:val="00C8059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059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3">
    <w:name w:val="Table Grid"/>
    <w:basedOn w:val="a1"/>
    <w:uiPriority w:val="59"/>
    <w:rsid w:val="00A53E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2020-09-12T10:04:00Z</cp:lastPrinted>
  <dcterms:created xsi:type="dcterms:W3CDTF">2020-09-13T17:23:00Z</dcterms:created>
  <dcterms:modified xsi:type="dcterms:W3CDTF">2020-09-13T17:23:00Z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9558416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